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EF925" w14:textId="26830348" w:rsidR="007C19B5" w:rsidRDefault="0055099A" w:rsidP="0055099A">
      <w:r w:rsidRPr="0055099A">
        <w:t xml:space="preserve">Ken Alston, Jr. a native of Bronx, New York, possesses an exceptionally wide vocal range that has led him to performing opportunities with the Czech Philharmonic, the Charleston Symphony, the CSO Gospel Chorus, </w:t>
      </w:r>
      <w:r w:rsidR="000E63AE">
        <w:t xml:space="preserve">Darin Atwater’s </w:t>
      </w:r>
      <w:r w:rsidR="00AF540C">
        <w:t xml:space="preserve">Soulful Symphony, </w:t>
      </w:r>
      <w:r w:rsidRPr="0055099A">
        <w:t>the Lyric Opera of Chicago and the Opera Company of Philadelphia</w:t>
      </w:r>
      <w:r w:rsidR="00781A10">
        <w:t xml:space="preserve">. </w:t>
      </w:r>
      <w:bookmarkStart w:id="0" w:name="_GoBack"/>
      <w:bookmarkEnd w:id="0"/>
    </w:p>
    <w:p w14:paraId="388DE909" w14:textId="79338909" w:rsidR="009D21E2" w:rsidRPr="000C12F5" w:rsidRDefault="0055099A" w:rsidP="001D531C">
      <w:pPr>
        <w:jc w:val="both"/>
        <w:rPr>
          <w:i/>
        </w:rPr>
      </w:pPr>
      <w:r w:rsidRPr="0055099A">
        <w:t>He has most notably been a part of</w:t>
      </w:r>
      <w:r w:rsidR="00FB6675">
        <w:t xml:space="preserve"> the Off-Broadway hit </w:t>
      </w:r>
      <w:r w:rsidRPr="00FB6675">
        <w:rPr>
          <w:i/>
        </w:rPr>
        <w:t>Three Mo’ Tenors</w:t>
      </w:r>
      <w:r w:rsidRPr="0055099A">
        <w:t xml:space="preserve">, the widely acclaimed ensemble whose repertoire encompasses opera, Broadway, spirituals, gospel, blues, jazz, R&amp;B, and soul. </w:t>
      </w:r>
      <w:r w:rsidR="009213B6">
        <w:t xml:space="preserve">He </w:t>
      </w:r>
      <w:r w:rsidRPr="0055099A">
        <w:t xml:space="preserve">was a featured soloist on an episode of the HBO original series </w:t>
      </w:r>
      <w:r w:rsidRPr="00363609">
        <w:rPr>
          <w:i/>
        </w:rPr>
        <w:t>The Wire</w:t>
      </w:r>
      <w:r w:rsidRPr="0055099A">
        <w:t xml:space="preserve">. </w:t>
      </w:r>
      <w:r w:rsidR="00FB6675">
        <w:t>Ken was privileged to sing at the National Lying in</w:t>
      </w:r>
      <w:r w:rsidR="00CF640D">
        <w:t xml:space="preserve"> Honor</w:t>
      </w:r>
      <w:r w:rsidR="00FB6675">
        <w:t xml:space="preserve"> of Rosa Parks “The Mother of Civil Rights” at the Rotunda in Washington, DC. </w:t>
      </w:r>
      <w:r w:rsidRPr="0055099A">
        <w:t xml:space="preserve">Other theatrical </w:t>
      </w:r>
      <w:r w:rsidR="000D3376">
        <w:t>and musical credits</w:t>
      </w:r>
      <w:r w:rsidR="00FB6675">
        <w:t xml:space="preserve">, </w:t>
      </w:r>
      <w:r w:rsidR="000D3376" w:rsidRPr="000D3376">
        <w:rPr>
          <w:i/>
        </w:rPr>
        <w:t>All Rise</w:t>
      </w:r>
      <w:r w:rsidR="000D3376">
        <w:t xml:space="preserve">, with </w:t>
      </w:r>
      <w:proofErr w:type="spellStart"/>
      <w:r w:rsidR="000D3376">
        <w:t>Wynton</w:t>
      </w:r>
      <w:proofErr w:type="spellEnd"/>
      <w:r w:rsidR="000D3376">
        <w:t xml:space="preserve"> Marsalis, (CD Recording), </w:t>
      </w:r>
      <w:r w:rsidR="000D3376" w:rsidRPr="000D3376">
        <w:rPr>
          <w:i/>
        </w:rPr>
        <w:t xml:space="preserve">Live at The Boulevard, </w:t>
      </w:r>
      <w:r w:rsidR="000D3376" w:rsidRPr="000D3376">
        <w:t>(CD Recording)</w:t>
      </w:r>
      <w:r w:rsidR="000D3376" w:rsidRPr="000D3376">
        <w:rPr>
          <w:i/>
        </w:rPr>
        <w:t>,</w:t>
      </w:r>
      <w:r w:rsidR="000D3376">
        <w:t xml:space="preserve"> </w:t>
      </w:r>
      <w:r w:rsidR="00FB6675" w:rsidRPr="00781A10">
        <w:rPr>
          <w:i/>
        </w:rPr>
        <w:t xml:space="preserve">Ain’t </w:t>
      </w:r>
      <w:proofErr w:type="spellStart"/>
      <w:r w:rsidR="00FB6675" w:rsidRPr="00781A10">
        <w:rPr>
          <w:i/>
        </w:rPr>
        <w:t>Misbehavin</w:t>
      </w:r>
      <w:proofErr w:type="spellEnd"/>
      <w:r w:rsidR="00FB6675" w:rsidRPr="0055099A">
        <w:t xml:space="preserve"> with Baltimore’s Arts</w:t>
      </w:r>
      <w:r w:rsidR="00FB6675">
        <w:t xml:space="preserve"> Centric Theater</w:t>
      </w:r>
      <w:r w:rsidR="00FB6675">
        <w:rPr>
          <w:i/>
        </w:rPr>
        <w:t xml:space="preserve">, </w:t>
      </w:r>
      <w:r w:rsidR="00781A10" w:rsidRPr="00781A10">
        <w:rPr>
          <w:i/>
        </w:rPr>
        <w:t>Dreamgirls</w:t>
      </w:r>
      <w:r w:rsidR="00781A10">
        <w:t xml:space="preserve">, </w:t>
      </w:r>
      <w:r w:rsidRPr="00781A10">
        <w:rPr>
          <w:i/>
        </w:rPr>
        <w:t>The King Has Com</w:t>
      </w:r>
      <w:r w:rsidR="00363609" w:rsidRPr="00781A10">
        <w:rPr>
          <w:i/>
        </w:rPr>
        <w:t xml:space="preserve">e, Night Songs, Follow the Star, </w:t>
      </w:r>
      <w:r w:rsidRPr="00781A10">
        <w:rPr>
          <w:i/>
        </w:rPr>
        <w:t>Hea</w:t>
      </w:r>
      <w:r w:rsidR="00363609" w:rsidRPr="00781A10">
        <w:rPr>
          <w:i/>
        </w:rPr>
        <w:t>rt of a Harlot, MAAFA: The Struggle Continues</w:t>
      </w:r>
      <w:r w:rsidRPr="00781A10">
        <w:rPr>
          <w:i/>
        </w:rPr>
        <w:t xml:space="preserve"> </w:t>
      </w:r>
      <w:r w:rsidR="00363609" w:rsidRPr="00781A10">
        <w:rPr>
          <w:i/>
        </w:rPr>
        <w:t xml:space="preserve">, </w:t>
      </w:r>
      <w:r w:rsidR="00781A10">
        <w:rPr>
          <w:i/>
        </w:rPr>
        <w:t>The Real Love Concert, Through The Ages, Harriet Tubman: When I Crossed that Lin</w:t>
      </w:r>
      <w:r w:rsidR="00FB6675">
        <w:rPr>
          <w:i/>
        </w:rPr>
        <w:t>e</w:t>
      </w:r>
      <w:r w:rsidR="00781A10">
        <w:rPr>
          <w:i/>
        </w:rPr>
        <w:t xml:space="preserve"> to Freedom, </w:t>
      </w:r>
      <w:r w:rsidR="00363609" w:rsidRPr="00781A10">
        <w:rPr>
          <w:i/>
        </w:rPr>
        <w:t>Resu</w:t>
      </w:r>
      <w:r w:rsidR="001D531C">
        <w:rPr>
          <w:i/>
        </w:rPr>
        <w:t>r</w:t>
      </w:r>
      <w:r w:rsidR="00363609" w:rsidRPr="00781A10">
        <w:rPr>
          <w:i/>
        </w:rPr>
        <w:t>Gents</w:t>
      </w:r>
      <w:r w:rsidR="001D531C">
        <w:rPr>
          <w:i/>
        </w:rPr>
        <w:t xml:space="preserve"> </w:t>
      </w:r>
      <w:r w:rsidR="001D531C">
        <w:t xml:space="preserve">and </w:t>
      </w:r>
      <w:r w:rsidR="00CF640D" w:rsidRPr="00CF640D">
        <w:rPr>
          <w:i/>
        </w:rPr>
        <w:t>The First Lady</w:t>
      </w:r>
      <w:r w:rsidR="00CF640D">
        <w:rPr>
          <w:i/>
        </w:rPr>
        <w:t>.</w:t>
      </w:r>
    </w:p>
    <w:p w14:paraId="1E3E634B" w14:textId="77777777" w:rsidR="00886539" w:rsidRPr="00886539" w:rsidRDefault="00886539" w:rsidP="00886539"/>
    <w:p w14:paraId="2D1A2409" w14:textId="77777777" w:rsidR="00886539" w:rsidRPr="00886539" w:rsidRDefault="00886539" w:rsidP="00886539"/>
    <w:p w14:paraId="18178633" w14:textId="77777777" w:rsidR="00886539" w:rsidRPr="00886539" w:rsidRDefault="00886539" w:rsidP="00886539"/>
    <w:p w14:paraId="38B3685D" w14:textId="77777777" w:rsidR="00886539" w:rsidRPr="00886539" w:rsidRDefault="00886539" w:rsidP="00886539"/>
    <w:p w14:paraId="6264F86D" w14:textId="4D3350CE" w:rsidR="00AF589F" w:rsidRPr="00886539" w:rsidRDefault="00886539" w:rsidP="00886539">
      <w:pPr>
        <w:tabs>
          <w:tab w:val="left" w:pos="8509"/>
        </w:tabs>
      </w:pPr>
      <w:r>
        <w:tab/>
      </w:r>
    </w:p>
    <w:sectPr w:rsidR="00AF589F" w:rsidRPr="00886539" w:rsidSect="00FD01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86EBA" w14:textId="77777777" w:rsidR="00D67D45" w:rsidRDefault="00D67D45" w:rsidP="00E4616F">
      <w:pPr>
        <w:spacing w:after="0" w:line="240" w:lineRule="auto"/>
      </w:pPr>
      <w:r>
        <w:separator/>
      </w:r>
    </w:p>
  </w:endnote>
  <w:endnote w:type="continuationSeparator" w:id="0">
    <w:p w14:paraId="7A0ABA46" w14:textId="77777777" w:rsidR="00D67D45" w:rsidRDefault="00D67D45" w:rsidP="00E4616F">
      <w:pPr>
        <w:spacing w:after="0" w:line="240" w:lineRule="auto"/>
      </w:pPr>
      <w:r>
        <w:continuationSeparator/>
      </w:r>
    </w:p>
  </w:endnote>
  <w:endnote w:type="continuationNotice" w:id="1">
    <w:p w14:paraId="72D70D26" w14:textId="77777777" w:rsidR="00D67D45" w:rsidRDefault="00D67D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4A4B7" w14:textId="77777777" w:rsidR="00D67D45" w:rsidRDefault="00D67D45" w:rsidP="00E4616F">
      <w:pPr>
        <w:spacing w:after="0" w:line="240" w:lineRule="auto"/>
      </w:pPr>
      <w:r>
        <w:separator/>
      </w:r>
    </w:p>
  </w:footnote>
  <w:footnote w:type="continuationSeparator" w:id="0">
    <w:p w14:paraId="21A5F96F" w14:textId="77777777" w:rsidR="00D67D45" w:rsidRDefault="00D67D45" w:rsidP="00E4616F">
      <w:pPr>
        <w:spacing w:after="0" w:line="240" w:lineRule="auto"/>
      </w:pPr>
      <w:r>
        <w:continuationSeparator/>
      </w:r>
    </w:p>
  </w:footnote>
  <w:footnote w:type="continuationNotice" w:id="1">
    <w:p w14:paraId="0D880A44" w14:textId="77777777" w:rsidR="00D67D45" w:rsidRDefault="00D67D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405"/>
      <w:gridCol w:w="6955"/>
    </w:tblGrid>
    <w:tr w:rsidR="00E4616F" w:rsidRPr="007F0D26" w14:paraId="23D6F55D" w14:textId="77777777" w:rsidTr="00FC404D">
      <w:trPr>
        <w:trHeight w:val="288"/>
      </w:trPr>
      <w:tc>
        <w:tcPr>
          <w:tcW w:w="2455" w:type="dxa"/>
        </w:tcPr>
        <w:p w14:paraId="508D1537" w14:textId="45A04969" w:rsidR="00E4616F" w:rsidRDefault="00E4616F" w:rsidP="00FC404D">
          <w:pPr>
            <w:pStyle w:val="Header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sz w:val="36"/>
              <w:szCs w:val="36"/>
            </w:rPr>
            <w:t>Ken Alston</w:t>
          </w:r>
          <w:r w:rsidR="00FE3700">
            <w:rPr>
              <w:rFonts w:ascii="Cambria" w:eastAsia="Times New Roman" w:hAnsi="Cambria"/>
              <w:sz w:val="36"/>
              <w:szCs w:val="36"/>
            </w:rPr>
            <w:t>, Jr.</w:t>
          </w:r>
        </w:p>
      </w:tc>
      <w:tc>
        <w:tcPr>
          <w:tcW w:w="7135" w:type="dxa"/>
        </w:tcPr>
        <w:p w14:paraId="4F73AD94" w14:textId="7FE8F958" w:rsidR="00E4616F" w:rsidRDefault="005C73B4" w:rsidP="00E4616F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>Pastor</w:t>
          </w:r>
          <w:r w:rsidR="00701EB3"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>/</w:t>
          </w:r>
          <w:r w:rsidR="00FC404D"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>Worship Leader/Vocalist</w:t>
          </w:r>
        </w:p>
      </w:tc>
    </w:tr>
  </w:tbl>
  <w:p w14:paraId="088FA829" w14:textId="77777777" w:rsidR="00E4616F" w:rsidRDefault="00E461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14"/>
    <w:rsid w:val="00067C53"/>
    <w:rsid w:val="000A21BB"/>
    <w:rsid w:val="000C12F5"/>
    <w:rsid w:val="000D3376"/>
    <w:rsid w:val="000E63AE"/>
    <w:rsid w:val="00132967"/>
    <w:rsid w:val="00195D66"/>
    <w:rsid w:val="00196A3E"/>
    <w:rsid w:val="001A74D1"/>
    <w:rsid w:val="001D531C"/>
    <w:rsid w:val="001D7D5B"/>
    <w:rsid w:val="002E6EF2"/>
    <w:rsid w:val="00315E7F"/>
    <w:rsid w:val="00363609"/>
    <w:rsid w:val="00370254"/>
    <w:rsid w:val="003734BA"/>
    <w:rsid w:val="003E02CD"/>
    <w:rsid w:val="003E2AA8"/>
    <w:rsid w:val="00441EB0"/>
    <w:rsid w:val="004B41C8"/>
    <w:rsid w:val="0055099A"/>
    <w:rsid w:val="00563645"/>
    <w:rsid w:val="00574765"/>
    <w:rsid w:val="005C73B4"/>
    <w:rsid w:val="00616133"/>
    <w:rsid w:val="006706A1"/>
    <w:rsid w:val="00675597"/>
    <w:rsid w:val="006C6A17"/>
    <w:rsid w:val="006F7244"/>
    <w:rsid w:val="00701EB3"/>
    <w:rsid w:val="00781A10"/>
    <w:rsid w:val="007919F1"/>
    <w:rsid w:val="007C19B5"/>
    <w:rsid w:val="007F0D26"/>
    <w:rsid w:val="0080612A"/>
    <w:rsid w:val="00880C04"/>
    <w:rsid w:val="00886539"/>
    <w:rsid w:val="008A6781"/>
    <w:rsid w:val="008B615E"/>
    <w:rsid w:val="008F4869"/>
    <w:rsid w:val="009213B6"/>
    <w:rsid w:val="0095048A"/>
    <w:rsid w:val="00996EF8"/>
    <w:rsid w:val="009D21E2"/>
    <w:rsid w:val="00A00E59"/>
    <w:rsid w:val="00A21203"/>
    <w:rsid w:val="00AA183E"/>
    <w:rsid w:val="00AA7D87"/>
    <w:rsid w:val="00AB1FB5"/>
    <w:rsid w:val="00AE3BC3"/>
    <w:rsid w:val="00AF540C"/>
    <w:rsid w:val="00AF589F"/>
    <w:rsid w:val="00B72582"/>
    <w:rsid w:val="00B83C79"/>
    <w:rsid w:val="00BC6488"/>
    <w:rsid w:val="00BF63BF"/>
    <w:rsid w:val="00C1789C"/>
    <w:rsid w:val="00C243CF"/>
    <w:rsid w:val="00C806CF"/>
    <w:rsid w:val="00C84114"/>
    <w:rsid w:val="00CD7CCA"/>
    <w:rsid w:val="00CE4636"/>
    <w:rsid w:val="00CF640D"/>
    <w:rsid w:val="00D16E0E"/>
    <w:rsid w:val="00D50BBA"/>
    <w:rsid w:val="00D67D45"/>
    <w:rsid w:val="00DF79CF"/>
    <w:rsid w:val="00E327FD"/>
    <w:rsid w:val="00E4616F"/>
    <w:rsid w:val="00EC68A4"/>
    <w:rsid w:val="00EF7F8E"/>
    <w:rsid w:val="00F052F7"/>
    <w:rsid w:val="00F76ECE"/>
    <w:rsid w:val="00FB6675"/>
    <w:rsid w:val="00FC1955"/>
    <w:rsid w:val="00FC404D"/>
    <w:rsid w:val="00FD011A"/>
    <w:rsid w:val="00FE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C1D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1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6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16F"/>
  </w:style>
  <w:style w:type="paragraph" w:styleId="Footer">
    <w:name w:val="footer"/>
    <w:basedOn w:val="Normal"/>
    <w:link w:val="FooterChar"/>
    <w:uiPriority w:val="99"/>
    <w:unhideWhenUsed/>
    <w:rsid w:val="00E46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16F"/>
  </w:style>
  <w:style w:type="paragraph" w:styleId="BalloonText">
    <w:name w:val="Balloon Text"/>
    <w:basedOn w:val="Normal"/>
    <w:link w:val="BalloonTextChar"/>
    <w:uiPriority w:val="99"/>
    <w:semiHidden/>
    <w:unhideWhenUsed/>
    <w:rsid w:val="00E4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6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Performer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C5354D-725C-3D43-A7AB-E86DAC14A75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956</Characters>
  <Application>Microsoft Office Word</Application>
  <DocSecurity>0</DocSecurity>
  <Lines>17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 Alston, Jr.</vt:lpstr>
    </vt:vector>
  </TitlesOfParts>
  <Company>Toshiba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 Alston, Jr.</dc:title>
  <dc:subject/>
  <dc:creator>KenAlstonJr</dc:creator>
  <cp:keywords/>
  <cp:lastModifiedBy>Kenneth Alston</cp:lastModifiedBy>
  <cp:revision>39</cp:revision>
  <dcterms:created xsi:type="dcterms:W3CDTF">2016-02-28T14:33:00Z</dcterms:created>
  <dcterms:modified xsi:type="dcterms:W3CDTF">2018-04-03T06:53:00Z</dcterms:modified>
</cp:coreProperties>
</file>